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D2" w:rsidRPr="00C3483E" w:rsidRDefault="00680AE2">
      <w:pPr>
        <w:rPr>
          <w:rFonts w:ascii="BMWType V2 Regular" w:eastAsia="華康中黑體" w:hAnsi="BMWType V2 Regular" w:cs="BMWType V2 Regular"/>
        </w:rPr>
      </w:pPr>
      <w:bookmarkStart w:id="0" w:name="_GoBack"/>
      <w:r w:rsidRPr="00C3483E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FDA2BB9" wp14:editId="4FCC4920">
            <wp:extent cx="4971201" cy="3438525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96" t="19942" r="16727" b="5491"/>
                    <a:stretch/>
                  </pic:blipFill>
                  <pic:spPr bwMode="auto">
                    <a:xfrm>
                      <a:off x="0" y="0"/>
                      <a:ext cx="4972399" cy="343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80AE2" w:rsidRPr="00C3483E" w:rsidRDefault="00680AE2">
      <w:pPr>
        <w:rPr>
          <w:rFonts w:ascii="BMWType V2 Regular" w:eastAsia="華康中黑體" w:hAnsi="BMWType V2 Regular" w:cs="BMWType V2 Regular"/>
        </w:rPr>
      </w:pPr>
    </w:p>
    <w:p w:rsidR="00680AE2" w:rsidRPr="00C3483E" w:rsidRDefault="00680AE2">
      <w:pPr>
        <w:rPr>
          <w:rFonts w:ascii="BMWType V2 Regular" w:eastAsia="華康中黑體" w:hAnsi="BMWType V2 Regular" w:cs="BMWType V2 Regular"/>
        </w:rPr>
      </w:pPr>
      <w:r w:rsidRPr="00C3483E">
        <w:rPr>
          <w:rFonts w:ascii="BMWType V2 Regular" w:eastAsia="華康中黑體" w:hAnsi="BMWType V2 Regular" w:cs="BMWType V2 Regular"/>
        </w:rPr>
        <w:t>請在此畫面新增領牌日期，以利在確認時再次確定</w:t>
      </w:r>
    </w:p>
    <w:sectPr w:rsidR="00680AE2" w:rsidRPr="00C348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E2"/>
    <w:rsid w:val="00680AE2"/>
    <w:rsid w:val="009F11D2"/>
    <w:rsid w:val="00C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0A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0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YiDer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2013-07-05T02:57:00Z</dcterms:created>
  <dcterms:modified xsi:type="dcterms:W3CDTF">2013-07-05T02:58:00Z</dcterms:modified>
</cp:coreProperties>
</file>