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48" w:rsidRDefault="00775748">
      <w:pPr>
        <w:rPr>
          <w:rFonts w:hint="eastAsia"/>
        </w:rPr>
      </w:pPr>
    </w:p>
    <w:p w:rsidR="002C677D" w:rsidRDefault="00014C7A">
      <w:pPr>
        <w:rPr>
          <w:rFonts w:hint="eastAsia"/>
        </w:rPr>
      </w:pPr>
      <w:r>
        <w:rPr>
          <w:rFonts w:hint="eastAsia"/>
        </w:rPr>
        <w:t>位于东莞市</w:t>
      </w:r>
      <w:r w:rsidR="002971C8">
        <w:rPr>
          <w:rFonts w:hint="eastAsia"/>
        </w:rPr>
        <w:t>常平镇</w:t>
      </w:r>
      <w:r w:rsidR="00117ADC">
        <w:rPr>
          <w:rFonts w:hint="eastAsia"/>
        </w:rPr>
        <w:t>丽景国际</w:t>
      </w:r>
      <w:r w:rsidR="00117ADC">
        <w:rPr>
          <w:rFonts w:hint="eastAsia"/>
        </w:rPr>
        <w:t>4</w:t>
      </w:r>
      <w:r w:rsidR="00117ADC">
        <w:rPr>
          <w:rFonts w:hint="eastAsia"/>
        </w:rPr>
        <w:t>栋</w:t>
      </w:r>
      <w:r w:rsidR="00117ADC">
        <w:rPr>
          <w:rFonts w:hint="eastAsia"/>
        </w:rPr>
        <w:t>1003</w:t>
      </w:r>
      <w:r w:rsidR="00117ADC">
        <w:rPr>
          <w:rFonts w:hint="eastAsia"/>
        </w:rPr>
        <w:t>单位的出租方与承租方经协商后，</w:t>
      </w:r>
      <w:r w:rsidR="004665D3">
        <w:rPr>
          <w:rFonts w:hint="eastAsia"/>
        </w:rPr>
        <w:t>双方</w:t>
      </w:r>
      <w:r w:rsidR="00117ADC">
        <w:rPr>
          <w:rFonts w:hint="eastAsia"/>
        </w:rPr>
        <w:t>同意于</w:t>
      </w:r>
      <w:r w:rsidR="00117ADC">
        <w:rPr>
          <w:rFonts w:hint="eastAsia"/>
        </w:rPr>
        <w:t>2019</w:t>
      </w:r>
      <w:r w:rsidR="00117ADC">
        <w:rPr>
          <w:rFonts w:hint="eastAsia"/>
        </w:rPr>
        <w:t>年</w:t>
      </w:r>
      <w:r w:rsidR="00117ADC">
        <w:rPr>
          <w:rFonts w:hint="eastAsia"/>
        </w:rPr>
        <w:t>4</w:t>
      </w:r>
      <w:r w:rsidR="00117ADC">
        <w:rPr>
          <w:rFonts w:hint="eastAsia"/>
        </w:rPr>
        <w:t>月</w:t>
      </w:r>
      <w:r w:rsidR="00117ADC">
        <w:rPr>
          <w:rFonts w:hint="eastAsia"/>
        </w:rPr>
        <w:t>承租方</w:t>
      </w:r>
      <w:r w:rsidR="00117ADC">
        <w:rPr>
          <w:rFonts w:hint="eastAsia"/>
        </w:rPr>
        <w:t>退房时，</w:t>
      </w:r>
      <w:r w:rsidR="004665D3">
        <w:rPr>
          <w:rFonts w:hint="eastAsia"/>
        </w:rPr>
        <w:t>出租方</w:t>
      </w:r>
      <w:r w:rsidR="009A2ED8">
        <w:rPr>
          <w:rFonts w:hint="eastAsia"/>
        </w:rPr>
        <w:t>自原收取按金人民币</w:t>
      </w:r>
      <w:r w:rsidR="009A2ED8">
        <w:rPr>
          <w:rFonts w:hint="eastAsia"/>
        </w:rPr>
        <w:t>2200</w:t>
      </w:r>
      <w:r w:rsidR="009A2ED8">
        <w:rPr>
          <w:rFonts w:hint="eastAsia"/>
        </w:rPr>
        <w:t>元中，</w:t>
      </w:r>
      <w:r w:rsidR="00117ADC">
        <w:rPr>
          <w:rFonts w:hint="eastAsia"/>
        </w:rPr>
        <w:t>扣除人民币</w:t>
      </w:r>
      <w:r w:rsidR="00117ADC">
        <w:rPr>
          <w:rFonts w:hint="eastAsia"/>
        </w:rPr>
        <w:t>300</w:t>
      </w:r>
      <w:r w:rsidR="00117ADC">
        <w:rPr>
          <w:rFonts w:hint="eastAsia"/>
        </w:rPr>
        <w:t>元后，</w:t>
      </w:r>
      <w:r w:rsidR="004665D3">
        <w:rPr>
          <w:rFonts w:hint="eastAsia"/>
        </w:rPr>
        <w:t>退还</w:t>
      </w:r>
      <w:r w:rsidR="009A2ED8">
        <w:rPr>
          <w:rFonts w:hint="eastAsia"/>
        </w:rPr>
        <w:t>按金</w:t>
      </w:r>
      <w:r w:rsidR="009A2ED8">
        <w:rPr>
          <w:rFonts w:hint="eastAsia"/>
        </w:rPr>
        <w:t>余额</w:t>
      </w:r>
      <w:r w:rsidR="004665D3">
        <w:rPr>
          <w:rFonts w:hint="eastAsia"/>
        </w:rPr>
        <w:t>1900</w:t>
      </w:r>
      <w:r w:rsidR="004665D3">
        <w:rPr>
          <w:rFonts w:hint="eastAsia"/>
        </w:rPr>
        <w:t>元</w:t>
      </w:r>
      <w:r w:rsidR="002C677D">
        <w:rPr>
          <w:rFonts w:hint="eastAsia"/>
        </w:rPr>
        <w:t>给</w:t>
      </w:r>
      <w:r w:rsidR="009A2ED8">
        <w:rPr>
          <w:rFonts w:hint="eastAsia"/>
        </w:rPr>
        <w:t>承租方</w:t>
      </w:r>
      <w:r w:rsidR="004665D3">
        <w:rPr>
          <w:rFonts w:hint="eastAsia"/>
        </w:rPr>
        <w:t>。</w:t>
      </w:r>
    </w:p>
    <w:p w:rsidR="00CD4584" w:rsidRDefault="004665D3">
      <w:pPr>
        <w:rPr>
          <w:rFonts w:hint="eastAsia"/>
        </w:rPr>
      </w:pPr>
      <w:r>
        <w:rPr>
          <w:rFonts w:hint="eastAsia"/>
        </w:rPr>
        <w:t>本人保证</w:t>
      </w:r>
      <w:r w:rsidR="00775748">
        <w:rPr>
          <w:rFonts w:hint="eastAsia"/>
        </w:rPr>
        <w:t>于</w:t>
      </w:r>
      <w:r>
        <w:rPr>
          <w:rFonts w:hint="eastAsia"/>
        </w:rPr>
        <w:t>承租方退房时</w:t>
      </w:r>
      <w:r>
        <w:rPr>
          <w:rFonts w:hint="eastAsia"/>
        </w:rPr>
        <w:t>，</w:t>
      </w:r>
      <w:r>
        <w:rPr>
          <w:rFonts w:hint="eastAsia"/>
        </w:rPr>
        <w:t>出租方</w:t>
      </w:r>
      <w:r>
        <w:rPr>
          <w:rFonts w:hint="eastAsia"/>
        </w:rPr>
        <w:t>不以其他任何理由扣除以上按金</w:t>
      </w:r>
      <w:r w:rsidR="002C677D">
        <w:rPr>
          <w:rFonts w:hint="eastAsia"/>
        </w:rPr>
        <w:t>余额</w:t>
      </w:r>
      <w:r>
        <w:rPr>
          <w:rFonts w:hint="eastAsia"/>
        </w:rPr>
        <w:t>，并</w:t>
      </w:r>
      <w:r>
        <w:rPr>
          <w:rFonts w:hint="eastAsia"/>
        </w:rPr>
        <w:t>即时支付以上按金</w:t>
      </w:r>
      <w:r w:rsidR="002C677D">
        <w:rPr>
          <w:rFonts w:hint="eastAsia"/>
        </w:rPr>
        <w:t>余额</w:t>
      </w:r>
      <w:bookmarkStart w:id="0" w:name="_GoBack"/>
      <w:bookmarkEnd w:id="0"/>
      <w:r>
        <w:rPr>
          <w:rFonts w:hint="eastAsia"/>
        </w:rPr>
        <w:t>。</w:t>
      </w:r>
    </w:p>
    <w:p w:rsidR="00775748" w:rsidRDefault="00775748">
      <w:pPr>
        <w:rPr>
          <w:rFonts w:hint="eastAsia"/>
        </w:rPr>
      </w:pPr>
    </w:p>
    <w:p w:rsidR="00775748" w:rsidRDefault="00775748">
      <w:pPr>
        <w:rPr>
          <w:rFonts w:hint="eastAsia"/>
        </w:rPr>
      </w:pPr>
      <w:r>
        <w:rPr>
          <w:rFonts w:hint="eastAsia"/>
        </w:rPr>
        <w:t>保证人签名：文秋霞</w:t>
      </w:r>
    </w:p>
    <w:p w:rsidR="00775748" w:rsidRDefault="00775748">
      <w:pPr>
        <w:rPr>
          <w:rFonts w:hint="eastAsia"/>
        </w:rPr>
      </w:pPr>
      <w:r>
        <w:rPr>
          <w:rFonts w:hint="eastAsia"/>
        </w:rPr>
        <w:t>物业代理方：东莞市常富房地产经纪有限公司</w:t>
      </w:r>
    </w:p>
    <w:p w:rsidR="00775748" w:rsidRDefault="00775748">
      <w:pPr>
        <w:rPr>
          <w:rFonts w:hint="eastAsia"/>
        </w:rPr>
      </w:pPr>
    </w:p>
    <w:p w:rsidR="00775748" w:rsidRDefault="00775748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sectPr w:rsidR="0077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7A"/>
    <w:rsid w:val="00014C7A"/>
    <w:rsid w:val="00117ADC"/>
    <w:rsid w:val="002971C8"/>
    <w:rsid w:val="002C677D"/>
    <w:rsid w:val="004665D3"/>
    <w:rsid w:val="00775748"/>
    <w:rsid w:val="009A2ED8"/>
    <w:rsid w:val="00C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dv-10</dc:creator>
  <cp:lastModifiedBy>dv-10</cp:lastModifiedBy>
  <cp:revision>4</cp:revision>
  <dcterms:created xsi:type="dcterms:W3CDTF">2019-03-06T05:28:00Z</dcterms:created>
  <dcterms:modified xsi:type="dcterms:W3CDTF">2019-03-06T05:59:00Z</dcterms:modified>
</cp:coreProperties>
</file>