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04" w:rsidRDefault="00872E04" w:rsidP="00872E04">
      <w:pPr>
        <w:jc w:val="center"/>
      </w:pPr>
      <w:r>
        <w:rPr>
          <w:rFonts w:hint="eastAsia"/>
        </w:rPr>
        <w:t>控制部分</w:t>
      </w:r>
    </w:p>
    <w:p w:rsidR="00221225" w:rsidRDefault="00E926AB">
      <w:r>
        <w:t>自助纸巾机</w:t>
      </w:r>
      <w:r w:rsidR="00A944EF">
        <w:rPr>
          <w:rFonts w:hint="eastAsia"/>
        </w:rPr>
        <w:t>控制</w:t>
      </w:r>
      <w:r>
        <w:t>功能需求说明</w:t>
      </w:r>
    </w:p>
    <w:p w:rsidR="00E926AB" w:rsidRDefault="00E926AB">
      <w:r>
        <w:t>该</w:t>
      </w:r>
      <w:r w:rsidR="00A944EF">
        <w:rPr>
          <w:rFonts w:hint="eastAsia"/>
        </w:rPr>
        <w:t>设备</w:t>
      </w:r>
      <w:r>
        <w:t>主要由两部分构成</w:t>
      </w:r>
      <w:r>
        <w:rPr>
          <w:rFonts w:hint="eastAsia"/>
        </w:rPr>
        <w:t>，分别控制两个出纸单元，要求将两部分的控制功能做出区分，这其中主要需要考虑电源的问题，要求两个控制部分能单独断电。</w:t>
      </w:r>
    </w:p>
    <w:p w:rsidR="00E926AB" w:rsidRDefault="00E926AB">
      <w:r>
        <w:rPr>
          <w:rFonts w:hint="eastAsia"/>
        </w:rPr>
        <w:t>第一部分：</w:t>
      </w:r>
    </w:p>
    <w:p w:rsidR="00000C7F" w:rsidRDefault="00E926AB" w:rsidP="00000C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该控制部分主要控制一个电机单元，</w:t>
      </w:r>
      <w:r w:rsidR="00000C7F">
        <w:rPr>
          <w:rFonts w:hint="eastAsia"/>
        </w:rPr>
        <w:t>接口由电机接口，行程开关接口，微动开关接口，延迟电源开关接口，通信模块接口，直通电源接口，手动电源接口组成。</w:t>
      </w:r>
    </w:p>
    <w:p w:rsidR="00000C7F" w:rsidRDefault="00000C7F" w:rsidP="00000C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该电机的控制方式有两种，一种是投币模式，将投币器与通信模块连接，通信模块收到投币器的脉冲信号后，向主板发送指令，驱动电机，电机转动到指定位置，触发行程开关，主板收到信号，停止工作。第二种是扫码控制模式，用户通过扫码免费领取或者支付购买，通信模块将出纸指令发送到控制主板，驱动电机，电机转动到指定位置，触发行程开关，主板收到信号，停止工作。</w:t>
      </w:r>
    </w:p>
    <w:p w:rsidR="00000C7F" w:rsidRDefault="00000C7F" w:rsidP="00000C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在纸巾售卖完毕缺纸状态下，通过铁质压板触发微动开关，从而实现该出纸单元部分断电，停止工作。</w:t>
      </w:r>
    </w:p>
    <w:p w:rsidR="00C75AF3" w:rsidRDefault="00C75AF3" w:rsidP="00000C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电源接口由两种类型组成，一个接口是直接给整个部分供电，另外一个接口给部分通电，另外通过连接手动电源按钮，实现全部供电。</w:t>
      </w:r>
    </w:p>
    <w:p w:rsidR="00A944EF" w:rsidRDefault="00A944EF" w:rsidP="00A944EF">
      <w:r>
        <w:rPr>
          <w:rFonts w:hint="eastAsia"/>
        </w:rPr>
        <w:t>第二部分</w:t>
      </w:r>
    </w:p>
    <w:p w:rsidR="00C75AF3" w:rsidRDefault="00A944EF" w:rsidP="00A944E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该控制部分</w:t>
      </w:r>
      <w:r w:rsidR="000B4C85">
        <w:rPr>
          <w:rFonts w:hint="eastAsia"/>
        </w:rPr>
        <w:t>由两个电机组成，分别控制出纸长度和切纸功能</w:t>
      </w:r>
    </w:p>
    <w:p w:rsidR="000B4C85" w:rsidRDefault="000B4C85" w:rsidP="00A944E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主板接收到出纸指令以后，驱动出纸电机，通过传感器判断出纸长度，到达指定位置时，停止工作，切纸电机介入工作，切纸电机运转到指定位置，通过光电传感器（到位开关）判断切纸是否完成，完成电机停止工作</w:t>
      </w:r>
    </w:p>
    <w:p w:rsidR="000B4C85" w:rsidRDefault="000B4C85" w:rsidP="00A944E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要求设定相应的出纸长度</w:t>
      </w:r>
      <w:r w:rsidR="00D86643">
        <w:rPr>
          <w:rFonts w:hint="eastAsia"/>
        </w:rPr>
        <w:t>信号指令，控制出纸长度</w:t>
      </w:r>
    </w:p>
    <w:p w:rsidR="00D86643" w:rsidRDefault="00D86643" w:rsidP="00A944E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出纸以后，需要返回相应出纸信息</w:t>
      </w:r>
    </w:p>
    <w:p w:rsidR="00D86643" w:rsidRDefault="00D86643" w:rsidP="00A944E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相应传感器信息需要返回到服务器</w:t>
      </w:r>
    </w:p>
    <w:p w:rsidR="00D86643" w:rsidRDefault="00D86643" w:rsidP="00A944E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该部分主板控制功能详细参考主板对接协议</w:t>
      </w:r>
    </w:p>
    <w:sectPr w:rsidR="00D86643" w:rsidSect="0022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A5" w:rsidRDefault="002269A5" w:rsidP="00E926AB">
      <w:r>
        <w:separator/>
      </w:r>
    </w:p>
  </w:endnote>
  <w:endnote w:type="continuationSeparator" w:id="1">
    <w:p w:rsidR="002269A5" w:rsidRDefault="002269A5" w:rsidP="00E9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A5" w:rsidRDefault="002269A5" w:rsidP="00E926AB">
      <w:r>
        <w:separator/>
      </w:r>
    </w:p>
  </w:footnote>
  <w:footnote w:type="continuationSeparator" w:id="1">
    <w:p w:rsidR="002269A5" w:rsidRDefault="002269A5" w:rsidP="00E92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5E36"/>
    <w:multiLevelType w:val="hybridMultilevel"/>
    <w:tmpl w:val="4EF0C804"/>
    <w:lvl w:ilvl="0" w:tplc="2C3EB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E94C67"/>
    <w:multiLevelType w:val="hybridMultilevel"/>
    <w:tmpl w:val="07165B1A"/>
    <w:lvl w:ilvl="0" w:tplc="EADA3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6AB"/>
    <w:rsid w:val="00000C7F"/>
    <w:rsid w:val="000B4C85"/>
    <w:rsid w:val="0014577C"/>
    <w:rsid w:val="00221225"/>
    <w:rsid w:val="002269A5"/>
    <w:rsid w:val="002405A6"/>
    <w:rsid w:val="00872E04"/>
    <w:rsid w:val="00A944EF"/>
    <w:rsid w:val="00C75AF3"/>
    <w:rsid w:val="00D34DF9"/>
    <w:rsid w:val="00D5437F"/>
    <w:rsid w:val="00D86643"/>
    <w:rsid w:val="00E9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6AB"/>
    <w:rPr>
      <w:sz w:val="18"/>
      <w:szCs w:val="18"/>
    </w:rPr>
  </w:style>
  <w:style w:type="paragraph" w:styleId="a5">
    <w:name w:val="List Paragraph"/>
    <w:basedOn w:val="a"/>
    <w:uiPriority w:val="34"/>
    <w:qFormat/>
    <w:rsid w:val="00000C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4</cp:revision>
  <dcterms:created xsi:type="dcterms:W3CDTF">2017-12-07T04:21:00Z</dcterms:created>
  <dcterms:modified xsi:type="dcterms:W3CDTF">2017-12-25T10:05:00Z</dcterms:modified>
</cp:coreProperties>
</file>